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EE" w:rsidRDefault="00A33D97">
      <w:pPr>
        <w:rPr>
          <w:b/>
        </w:rPr>
      </w:pPr>
      <w:r w:rsidRPr="00A33D97">
        <w:rPr>
          <w:b/>
          <w:sz w:val="32"/>
        </w:rPr>
        <w:t xml:space="preserve">GIS/GPS Field Methods with Terry </w:t>
      </w:r>
      <w:proofErr w:type="spellStart"/>
      <w:r w:rsidRPr="00A33D97">
        <w:rPr>
          <w:b/>
          <w:sz w:val="32"/>
        </w:rPr>
        <w:t>Pavlis</w:t>
      </w:r>
      <w:proofErr w:type="spellEnd"/>
    </w:p>
    <w:p w:rsidR="00A33D97" w:rsidRPr="00A33D97" w:rsidRDefault="00A33D97" w:rsidP="00A33D97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7"/>
        </w:rPr>
      </w:pPr>
      <w:proofErr w:type="gramStart"/>
      <w:r w:rsidRPr="00A33D97">
        <w:rPr>
          <w:rFonts w:ascii="Times New Roman" w:eastAsia="Times New Roman" w:hAnsi="Times New Roman" w:cs="Times New Roman"/>
          <w:color w:val="000000" w:themeColor="text1"/>
          <w:sz w:val="24"/>
          <w:szCs w:val="27"/>
        </w:rPr>
        <w:t>Full day.</w:t>
      </w:r>
      <w:proofErr w:type="gramEnd"/>
      <w:r w:rsidRPr="00A33D97">
        <w:rPr>
          <w:rFonts w:ascii="Times New Roman" w:eastAsia="Times New Roman" w:hAnsi="Times New Roman" w:cs="Times New Roman"/>
          <w:color w:val="000000" w:themeColor="text1"/>
          <w:sz w:val="24"/>
          <w:szCs w:val="27"/>
        </w:rPr>
        <w:t xml:space="preserve"> Introduction to the software and equipment required for digital field mapping. </w:t>
      </w:r>
      <w:proofErr w:type="gramStart"/>
      <w:r w:rsidRPr="00A33D97">
        <w:rPr>
          <w:rFonts w:ascii="Times New Roman" w:eastAsia="Times New Roman" w:hAnsi="Times New Roman" w:cs="Times New Roman"/>
          <w:color w:val="000000" w:themeColor="text1"/>
          <w:sz w:val="24"/>
          <w:szCs w:val="27"/>
        </w:rPr>
        <w:t xml:space="preserve">Covers </w:t>
      </w:r>
      <w:proofErr w:type="spellStart"/>
      <w:r w:rsidRPr="00A33D97">
        <w:rPr>
          <w:rFonts w:ascii="Times New Roman" w:eastAsia="Times New Roman" w:hAnsi="Times New Roman" w:cs="Times New Roman"/>
          <w:color w:val="000000" w:themeColor="text1"/>
          <w:sz w:val="24"/>
          <w:szCs w:val="27"/>
        </w:rPr>
        <w:t>basemap</w:t>
      </w:r>
      <w:proofErr w:type="spellEnd"/>
      <w:r w:rsidRPr="00A33D97">
        <w:rPr>
          <w:rFonts w:ascii="Times New Roman" w:eastAsia="Times New Roman" w:hAnsi="Times New Roman" w:cs="Times New Roman"/>
          <w:color w:val="000000" w:themeColor="text1"/>
          <w:sz w:val="24"/>
          <w:szCs w:val="27"/>
        </w:rPr>
        <w:t xml:space="preserve"> preparation using GIS software in the lab, gathering data in the field, and recovering field data back in the lab.</w:t>
      </w:r>
      <w:proofErr w:type="gramEnd"/>
    </w:p>
    <w:p w:rsidR="00A33D97" w:rsidRPr="00A33D97" w:rsidRDefault="00A33D97">
      <w:pPr>
        <w:rPr>
          <w:b/>
        </w:rPr>
      </w:pPr>
    </w:p>
    <w:sectPr w:rsidR="00A33D97" w:rsidRPr="00A33D97" w:rsidSect="00693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D97"/>
    <w:rsid w:val="00475FE5"/>
    <w:rsid w:val="00693AEE"/>
    <w:rsid w:val="009679D5"/>
    <w:rsid w:val="00A3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Becker</dc:creator>
  <cp:lastModifiedBy>Richard Becker</cp:lastModifiedBy>
  <cp:revision>1</cp:revision>
  <dcterms:created xsi:type="dcterms:W3CDTF">2012-04-17T15:53:00Z</dcterms:created>
  <dcterms:modified xsi:type="dcterms:W3CDTF">2012-04-17T15:54:00Z</dcterms:modified>
</cp:coreProperties>
</file>