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CE" w:rsidRPr="00306ECE" w:rsidRDefault="00313954" w:rsidP="00C3338F">
      <w:pPr>
        <w:spacing w:line="360" w:lineRule="auto"/>
        <w:rPr>
          <w:rFonts w:ascii="Times New Roman" w:hAnsi="Times New Roman"/>
          <w:i/>
        </w:rPr>
      </w:pPr>
      <w:proofErr w:type="spellStart"/>
      <w:r w:rsidRPr="00306ECE">
        <w:rPr>
          <w:rFonts w:ascii="Times New Roman" w:hAnsi="Times New Roman"/>
          <w:i/>
        </w:rPr>
        <w:t>Saad</w:t>
      </w:r>
      <w:proofErr w:type="spellEnd"/>
      <w:r w:rsidRPr="00306ECE">
        <w:rPr>
          <w:rFonts w:ascii="Times New Roman" w:hAnsi="Times New Roman"/>
          <w:i/>
        </w:rPr>
        <w:t xml:space="preserve"> S. B. </w:t>
      </w:r>
      <w:proofErr w:type="spellStart"/>
      <w:r w:rsidRPr="00306ECE">
        <w:rPr>
          <w:rFonts w:ascii="Times New Roman" w:hAnsi="Times New Roman"/>
          <w:i/>
        </w:rPr>
        <w:t>Haq</w:t>
      </w:r>
      <w:proofErr w:type="spellEnd"/>
    </w:p>
    <w:p w:rsidR="00306ECE" w:rsidRPr="00306ECE" w:rsidRDefault="00306ECE" w:rsidP="00C3338F">
      <w:pPr>
        <w:spacing w:line="360" w:lineRule="auto"/>
        <w:rPr>
          <w:rFonts w:ascii="Times New Roman" w:hAnsi="Times New Roman"/>
          <w:i/>
        </w:rPr>
      </w:pPr>
      <w:r w:rsidRPr="00306ECE">
        <w:rPr>
          <w:rFonts w:ascii="Times New Roman" w:hAnsi="Times New Roman"/>
          <w:i/>
        </w:rPr>
        <w:t>EAS Department - Purdue University</w:t>
      </w:r>
    </w:p>
    <w:p w:rsidR="00306ECE" w:rsidRDefault="00A76F63" w:rsidP="00C3338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Investigating</w:t>
      </w:r>
      <w:r w:rsidR="005B6612">
        <w:rPr>
          <w:rFonts w:ascii="Times New Roman" w:hAnsi="Times New Roman"/>
          <w:b/>
        </w:rPr>
        <w:t xml:space="preserve"> the</w:t>
      </w:r>
      <w:r w:rsidR="009563D0" w:rsidRPr="009563D0">
        <w:rPr>
          <w:rFonts w:ascii="Times New Roman" w:hAnsi="Times New Roman"/>
          <w:b/>
        </w:rPr>
        <w:t xml:space="preserve"> Role of </w:t>
      </w:r>
      <w:proofErr w:type="spellStart"/>
      <w:r w:rsidR="009563D0" w:rsidRPr="009563D0">
        <w:rPr>
          <w:rFonts w:ascii="Times New Roman" w:hAnsi="Times New Roman"/>
          <w:b/>
        </w:rPr>
        <w:t>Rheology</w:t>
      </w:r>
      <w:proofErr w:type="spellEnd"/>
      <w:r w:rsidR="009563D0" w:rsidRPr="009563D0">
        <w:rPr>
          <w:rFonts w:ascii="Times New Roman" w:hAnsi="Times New Roman"/>
          <w:b/>
        </w:rPr>
        <w:t xml:space="preserve"> in Localizing </w:t>
      </w:r>
      <w:r w:rsidR="00A912CC">
        <w:rPr>
          <w:rFonts w:ascii="Times New Roman" w:hAnsi="Times New Roman"/>
          <w:b/>
        </w:rPr>
        <w:t>Margin Parallel Shear</w:t>
      </w:r>
      <w:r w:rsidR="009563D0" w:rsidRPr="009563D0">
        <w:rPr>
          <w:rFonts w:ascii="Times New Roman" w:hAnsi="Times New Roman"/>
          <w:b/>
        </w:rPr>
        <w:t xml:space="preserve"> </w:t>
      </w:r>
      <w:r w:rsidR="00864788">
        <w:rPr>
          <w:rFonts w:ascii="Times New Roman" w:hAnsi="Times New Roman"/>
          <w:b/>
        </w:rPr>
        <w:t>in</w:t>
      </w:r>
      <w:r w:rsidR="00C3338F">
        <w:rPr>
          <w:rFonts w:ascii="Times New Roman" w:hAnsi="Times New Roman"/>
          <w:b/>
        </w:rPr>
        <w:t xml:space="preserve"> Oblique Wedges: Insights Using Deformation Analysis in Analog Models</w:t>
      </w:r>
    </w:p>
    <w:p w:rsidR="009563D0" w:rsidRPr="009563D0" w:rsidRDefault="009563D0" w:rsidP="00C3338F">
      <w:pPr>
        <w:spacing w:line="360" w:lineRule="auto"/>
        <w:rPr>
          <w:rFonts w:ascii="Times New Roman" w:hAnsi="Times New Roman"/>
          <w:b/>
        </w:rPr>
      </w:pPr>
    </w:p>
    <w:p w:rsidR="005678EC" w:rsidRPr="005678EC" w:rsidRDefault="005678EC" w:rsidP="00C3338F">
      <w:pPr>
        <w:spacing w:line="360" w:lineRule="auto"/>
        <w:rPr>
          <w:rFonts w:ascii="Times New Roman" w:hAnsi="Times New Roman"/>
        </w:rPr>
      </w:pPr>
      <w:r w:rsidRPr="005678EC">
        <w:rPr>
          <w:rFonts w:ascii="Times New Roman" w:hAnsi="Times New Roman"/>
        </w:rPr>
        <w:t xml:space="preserve">Oblique </w:t>
      </w:r>
      <w:r>
        <w:rPr>
          <w:rFonts w:ascii="Times New Roman" w:hAnsi="Times New Roman"/>
        </w:rPr>
        <w:t>plate motion</w:t>
      </w:r>
      <w:r w:rsidRPr="005678EC">
        <w:rPr>
          <w:rFonts w:ascii="Times New Roman" w:hAnsi="Times New Roman"/>
        </w:rPr>
        <w:t xml:space="preserve"> is </w:t>
      </w:r>
      <w:r>
        <w:rPr>
          <w:rFonts w:ascii="Times New Roman" w:hAnsi="Times New Roman"/>
        </w:rPr>
        <w:t>the rule rather than the exception</w:t>
      </w:r>
      <w:r w:rsidR="0086478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is </w:t>
      </w:r>
      <w:r w:rsidRPr="005678EC">
        <w:rPr>
          <w:rFonts w:ascii="Times New Roman" w:hAnsi="Times New Roman"/>
        </w:rPr>
        <w:t xml:space="preserve">understood to be a primary factor </w:t>
      </w:r>
      <w:r w:rsidR="00864788">
        <w:rPr>
          <w:rFonts w:ascii="Times New Roman" w:hAnsi="Times New Roman"/>
        </w:rPr>
        <w:t xml:space="preserve">at many convergent margins </w:t>
      </w:r>
      <w:r w:rsidRPr="005678EC">
        <w:rPr>
          <w:rFonts w:ascii="Times New Roman" w:hAnsi="Times New Roman"/>
        </w:rPr>
        <w:t xml:space="preserve">in determining the style and location of </w:t>
      </w:r>
      <w:r w:rsidR="00864788">
        <w:rPr>
          <w:rFonts w:ascii="Times New Roman" w:hAnsi="Times New Roman"/>
        </w:rPr>
        <w:t>deformation</w:t>
      </w:r>
      <w:r w:rsidRPr="005678EC">
        <w:rPr>
          <w:rFonts w:ascii="Times New Roman" w:hAnsi="Times New Roman"/>
        </w:rPr>
        <w:t>.</w:t>
      </w:r>
      <w:r w:rsidR="009563D0">
        <w:rPr>
          <w:rFonts w:ascii="Times New Roman" w:hAnsi="Times New Roman"/>
        </w:rPr>
        <w:t xml:space="preserve"> </w:t>
      </w:r>
      <w:r w:rsidR="00A76F63">
        <w:rPr>
          <w:rFonts w:ascii="Times New Roman" w:hAnsi="Times New Roman"/>
        </w:rPr>
        <w:t>O</w:t>
      </w:r>
      <w:r w:rsidR="00864788">
        <w:rPr>
          <w:rFonts w:ascii="Times New Roman" w:hAnsi="Times New Roman"/>
        </w:rPr>
        <w:t xml:space="preserve">blique margins </w:t>
      </w:r>
      <w:r w:rsidR="00A76F63">
        <w:rPr>
          <w:rFonts w:ascii="Times New Roman" w:hAnsi="Times New Roman"/>
        </w:rPr>
        <w:t>are often</w:t>
      </w:r>
      <w:r w:rsidR="00864788">
        <w:rPr>
          <w:rFonts w:ascii="Times New Roman" w:hAnsi="Times New Roman"/>
        </w:rPr>
        <w:t xml:space="preserve"> characterized by</w:t>
      </w:r>
      <w:r w:rsidR="00FF3A0F">
        <w:rPr>
          <w:rFonts w:ascii="Times New Roman" w:hAnsi="Times New Roman"/>
        </w:rPr>
        <w:t xml:space="preserve"> a dominant strike-slip fault parallel to the margin that accommodates the margin-parallel component of motion</w:t>
      </w:r>
      <w:r w:rsidR="001D43EB">
        <w:rPr>
          <w:rFonts w:ascii="Times New Roman" w:hAnsi="Times New Roman"/>
        </w:rPr>
        <w:t xml:space="preserve">, adjacent to </w:t>
      </w:r>
      <w:r w:rsidR="00C870E4">
        <w:rPr>
          <w:rFonts w:ascii="Times New Roman" w:hAnsi="Times New Roman"/>
        </w:rPr>
        <w:t xml:space="preserve">partitioned </w:t>
      </w:r>
      <w:r w:rsidR="001D43EB">
        <w:rPr>
          <w:rFonts w:ascii="Times New Roman" w:hAnsi="Times New Roman"/>
        </w:rPr>
        <w:t>near margin-normal thrusting</w:t>
      </w:r>
      <w:r w:rsidR="00FF3A0F">
        <w:rPr>
          <w:rFonts w:ascii="Times New Roman" w:hAnsi="Times New Roman"/>
        </w:rPr>
        <w:t>. There have been numerous studies in which such settings have been simulated using frictional</w:t>
      </w:r>
      <w:r w:rsidR="002820A3">
        <w:rPr>
          <w:rFonts w:ascii="Times New Roman" w:hAnsi="Times New Roman"/>
        </w:rPr>
        <w:t xml:space="preserve"> </w:t>
      </w:r>
      <w:r w:rsidR="007C7BFF">
        <w:rPr>
          <w:rFonts w:ascii="Times New Roman" w:hAnsi="Times New Roman"/>
        </w:rPr>
        <w:t>analog models.</w:t>
      </w:r>
      <w:r w:rsidR="00FF3A0F">
        <w:rPr>
          <w:rFonts w:ascii="Times New Roman" w:hAnsi="Times New Roman"/>
        </w:rPr>
        <w:t xml:space="preserve"> </w:t>
      </w:r>
      <w:r w:rsidR="007C7BFF">
        <w:rPr>
          <w:rFonts w:ascii="Times New Roman" w:hAnsi="Times New Roman"/>
        </w:rPr>
        <w:t>W</w:t>
      </w:r>
      <w:r w:rsidR="001D43EB">
        <w:rPr>
          <w:rFonts w:ascii="Times New Roman" w:hAnsi="Times New Roman"/>
        </w:rPr>
        <w:t xml:space="preserve">hile </w:t>
      </w:r>
      <w:r w:rsidR="007C7BFF">
        <w:rPr>
          <w:rFonts w:ascii="Times New Roman" w:hAnsi="Times New Roman"/>
        </w:rPr>
        <w:t xml:space="preserve">these models typically </w:t>
      </w:r>
      <w:r w:rsidR="002D0B8C">
        <w:rPr>
          <w:rFonts w:ascii="Times New Roman" w:hAnsi="Times New Roman"/>
        </w:rPr>
        <w:t xml:space="preserve">do </w:t>
      </w:r>
      <w:r w:rsidR="007C7BFF">
        <w:rPr>
          <w:rFonts w:ascii="Times New Roman" w:hAnsi="Times New Roman"/>
        </w:rPr>
        <w:t>partition deformation,</w:t>
      </w:r>
      <w:r w:rsidR="001D43EB">
        <w:rPr>
          <w:rFonts w:ascii="Times New Roman" w:hAnsi="Times New Roman"/>
        </w:rPr>
        <w:t xml:space="preserve"> </w:t>
      </w:r>
      <w:r w:rsidR="00FF3A0F">
        <w:rPr>
          <w:rFonts w:ascii="Times New Roman" w:hAnsi="Times New Roman"/>
        </w:rPr>
        <w:t xml:space="preserve">only at the largest </w:t>
      </w:r>
      <w:r w:rsidR="002820A3">
        <w:rPr>
          <w:rFonts w:ascii="Times New Roman" w:hAnsi="Times New Roman"/>
        </w:rPr>
        <w:t>obliquities</w:t>
      </w:r>
      <w:r w:rsidR="00FF3A0F">
        <w:rPr>
          <w:rFonts w:ascii="Times New Roman" w:hAnsi="Times New Roman"/>
        </w:rPr>
        <w:t xml:space="preserve"> do </w:t>
      </w:r>
      <w:r w:rsidR="008F7A92">
        <w:rPr>
          <w:rFonts w:ascii="Times New Roman" w:hAnsi="Times New Roman"/>
        </w:rPr>
        <w:t>they</w:t>
      </w:r>
      <w:r w:rsidR="002820A3">
        <w:rPr>
          <w:rFonts w:ascii="Times New Roman" w:hAnsi="Times New Roman"/>
        </w:rPr>
        <w:t xml:space="preserve"> creat</w:t>
      </w:r>
      <w:r w:rsidR="0073154E">
        <w:rPr>
          <w:rFonts w:ascii="Times New Roman" w:hAnsi="Times New Roman"/>
        </w:rPr>
        <w:t>e</w:t>
      </w:r>
      <w:r w:rsidR="002820A3">
        <w:rPr>
          <w:rFonts w:ascii="Times New Roman" w:hAnsi="Times New Roman"/>
        </w:rPr>
        <w:t xml:space="preserve"> a strike-slip fault like that seen in nature.</w:t>
      </w:r>
      <w:r w:rsidR="0073154E">
        <w:rPr>
          <w:rFonts w:ascii="Times New Roman" w:hAnsi="Times New Roman"/>
        </w:rPr>
        <w:t xml:space="preserve"> At moderate obliquities, common in nature, frictional models typically produce en echelon Riedel shears</w:t>
      </w:r>
      <w:r w:rsidR="002D0B8C">
        <w:rPr>
          <w:rFonts w:ascii="Times New Roman" w:hAnsi="Times New Roman"/>
        </w:rPr>
        <w:t xml:space="preserve"> rather than a single long-lived fault</w:t>
      </w:r>
      <w:r w:rsidR="0073154E">
        <w:rPr>
          <w:rFonts w:ascii="Times New Roman" w:hAnsi="Times New Roman"/>
        </w:rPr>
        <w:t>.</w:t>
      </w:r>
      <w:r w:rsidR="002820A3">
        <w:rPr>
          <w:rFonts w:ascii="Times New Roman" w:hAnsi="Times New Roman"/>
        </w:rPr>
        <w:t xml:space="preserve"> </w:t>
      </w:r>
      <w:r w:rsidR="0073154E">
        <w:rPr>
          <w:rFonts w:ascii="Times New Roman" w:hAnsi="Times New Roman"/>
        </w:rPr>
        <w:t>I</w:t>
      </w:r>
      <w:r w:rsidR="00864788">
        <w:rPr>
          <w:rFonts w:ascii="Times New Roman" w:hAnsi="Times New Roman"/>
        </w:rPr>
        <w:t xml:space="preserve"> have </w:t>
      </w:r>
      <w:r w:rsidR="00864788" w:rsidRPr="005678EC">
        <w:rPr>
          <w:rFonts w:ascii="Times New Roman" w:hAnsi="Times New Roman"/>
        </w:rPr>
        <w:t xml:space="preserve">simulated the evolution of oblique double wedges with </w:t>
      </w:r>
      <w:r w:rsidR="0073154E">
        <w:rPr>
          <w:rFonts w:ascii="Times New Roman" w:hAnsi="Times New Roman"/>
        </w:rPr>
        <w:t>frictional</w:t>
      </w:r>
      <w:r w:rsidR="00864788" w:rsidRPr="005678EC">
        <w:rPr>
          <w:rFonts w:ascii="Times New Roman" w:hAnsi="Times New Roman"/>
        </w:rPr>
        <w:t xml:space="preserve"> and layered (frictional over viscous) </w:t>
      </w:r>
      <w:proofErr w:type="spellStart"/>
      <w:r w:rsidR="00864788" w:rsidRPr="005678EC">
        <w:rPr>
          <w:rFonts w:ascii="Times New Roman" w:hAnsi="Times New Roman"/>
        </w:rPr>
        <w:t>rhe</w:t>
      </w:r>
      <w:r w:rsidR="0073154E">
        <w:rPr>
          <w:rFonts w:ascii="Times New Roman" w:hAnsi="Times New Roman"/>
        </w:rPr>
        <w:t>ologies</w:t>
      </w:r>
      <w:proofErr w:type="spellEnd"/>
      <w:r w:rsidR="00A76F63">
        <w:rPr>
          <w:rFonts w:ascii="Times New Roman" w:hAnsi="Times New Roman"/>
        </w:rPr>
        <w:t xml:space="preserve"> to understand how this discrepancy with nature might be related to variations in </w:t>
      </w:r>
      <w:proofErr w:type="spellStart"/>
      <w:r w:rsidR="00A76F63">
        <w:rPr>
          <w:rFonts w:ascii="Times New Roman" w:hAnsi="Times New Roman"/>
        </w:rPr>
        <w:t>rheology</w:t>
      </w:r>
      <w:proofErr w:type="spellEnd"/>
      <w:r w:rsidR="00A76F63">
        <w:rPr>
          <w:rFonts w:ascii="Times New Roman" w:hAnsi="Times New Roman"/>
        </w:rPr>
        <w:t xml:space="preserve"> with depth</w:t>
      </w:r>
      <w:r w:rsidR="00C870E4">
        <w:rPr>
          <w:rFonts w:ascii="Times New Roman" w:hAnsi="Times New Roman"/>
        </w:rPr>
        <w:t>.  I</w:t>
      </w:r>
      <w:r w:rsidR="001D43EB">
        <w:rPr>
          <w:rFonts w:ascii="Times New Roman" w:hAnsi="Times New Roman"/>
        </w:rPr>
        <w:t xml:space="preserve">n </w:t>
      </w:r>
      <w:r w:rsidR="00C870E4">
        <w:rPr>
          <w:rFonts w:ascii="Times New Roman" w:hAnsi="Times New Roman"/>
        </w:rPr>
        <w:t>these experiments</w:t>
      </w:r>
      <w:r w:rsidR="001D43EB">
        <w:rPr>
          <w:rFonts w:ascii="Times New Roman" w:hAnsi="Times New Roman"/>
        </w:rPr>
        <w:t xml:space="preserve"> I have quantified the deformation field using image analysis and remote sensing techniques</w:t>
      </w:r>
      <w:r w:rsidRPr="005678EC">
        <w:rPr>
          <w:rFonts w:ascii="Times New Roman" w:hAnsi="Times New Roman"/>
        </w:rPr>
        <w:t xml:space="preserve">. </w:t>
      </w:r>
      <w:r w:rsidR="007C7BFF">
        <w:rPr>
          <w:rFonts w:ascii="Times New Roman" w:hAnsi="Times New Roman"/>
        </w:rPr>
        <w:t xml:space="preserve">In </w:t>
      </w:r>
      <w:proofErr w:type="gramStart"/>
      <w:r w:rsidR="007C7BFF">
        <w:rPr>
          <w:rFonts w:ascii="Times New Roman" w:hAnsi="Times New Roman"/>
        </w:rPr>
        <w:t xml:space="preserve">the </w:t>
      </w:r>
      <w:proofErr w:type="spellStart"/>
      <w:r w:rsidR="00A76F63">
        <w:rPr>
          <w:rFonts w:ascii="Times New Roman" w:hAnsi="Times New Roman"/>
        </w:rPr>
        <w:t>the</w:t>
      </w:r>
      <w:proofErr w:type="spellEnd"/>
      <w:proofErr w:type="gramEnd"/>
      <w:r w:rsidRPr="005678EC">
        <w:rPr>
          <w:rFonts w:ascii="Times New Roman" w:hAnsi="Times New Roman"/>
        </w:rPr>
        <w:t xml:space="preserve"> </w:t>
      </w:r>
      <w:r w:rsidR="007C7BFF">
        <w:rPr>
          <w:rFonts w:ascii="Times New Roman" w:hAnsi="Times New Roman"/>
        </w:rPr>
        <w:t xml:space="preserve">experiments the </w:t>
      </w:r>
      <w:r w:rsidRPr="005678EC">
        <w:rPr>
          <w:rFonts w:ascii="Times New Roman" w:hAnsi="Times New Roman"/>
        </w:rPr>
        <w:t xml:space="preserve">relative obliquity is large, 60º, so significant partitioning of deformation was expected in both wedges, regardless of </w:t>
      </w:r>
      <w:r w:rsidR="00A76F63">
        <w:rPr>
          <w:rFonts w:ascii="Times New Roman" w:hAnsi="Times New Roman"/>
        </w:rPr>
        <w:t xml:space="preserve">the </w:t>
      </w:r>
      <w:proofErr w:type="spellStart"/>
      <w:r w:rsidRPr="005678EC">
        <w:rPr>
          <w:rFonts w:ascii="Times New Roman" w:hAnsi="Times New Roman"/>
        </w:rPr>
        <w:t>rheology</w:t>
      </w:r>
      <w:proofErr w:type="spellEnd"/>
      <w:r w:rsidRPr="005678EC">
        <w:rPr>
          <w:rFonts w:ascii="Times New Roman" w:hAnsi="Times New Roman"/>
        </w:rPr>
        <w:t xml:space="preserve">. The pure frictional wedge is characterized by numerous discrete thrust faults in the pro-wedge and a zone of shear between the pro-wedge and the retro-wedges. The highest rate of </w:t>
      </w:r>
      <w:proofErr w:type="spellStart"/>
      <w:r w:rsidRPr="005678EC">
        <w:rPr>
          <w:rFonts w:ascii="Times New Roman" w:hAnsi="Times New Roman"/>
        </w:rPr>
        <w:t>contractional</w:t>
      </w:r>
      <w:proofErr w:type="spellEnd"/>
      <w:r w:rsidRPr="005678EC">
        <w:rPr>
          <w:rFonts w:ascii="Times New Roman" w:hAnsi="Times New Roman"/>
        </w:rPr>
        <w:t xml:space="preserve"> deformation is at the thrust front, while the highest rate of shear is isolated </w:t>
      </w:r>
      <w:r w:rsidR="007C7BFF">
        <w:rPr>
          <w:rFonts w:ascii="Times New Roman" w:hAnsi="Times New Roman"/>
        </w:rPr>
        <w:t>in a narrow zone of</w:t>
      </w:r>
      <w:r w:rsidRPr="005678EC">
        <w:rPr>
          <w:rFonts w:ascii="Times New Roman" w:hAnsi="Times New Roman"/>
        </w:rPr>
        <w:t xml:space="preserve"> sub-parallel and near-vertical faults at the back of the pro-wedge.</w:t>
      </w:r>
      <w:r w:rsidR="007C7BFF">
        <w:rPr>
          <w:rFonts w:ascii="Times New Roman" w:hAnsi="Times New Roman"/>
        </w:rPr>
        <w:t xml:space="preserve"> The</w:t>
      </w:r>
      <w:r w:rsidRPr="005678EC">
        <w:rPr>
          <w:rFonts w:ascii="Times New Roman" w:hAnsi="Times New Roman"/>
        </w:rPr>
        <w:t xml:space="preserve"> layered model has </w:t>
      </w:r>
      <w:r w:rsidR="007C7BFF">
        <w:rPr>
          <w:rFonts w:ascii="Times New Roman" w:hAnsi="Times New Roman"/>
        </w:rPr>
        <w:t xml:space="preserve">a single </w:t>
      </w:r>
      <w:r w:rsidRPr="005678EC">
        <w:rPr>
          <w:rFonts w:ascii="Times New Roman" w:hAnsi="Times New Roman"/>
        </w:rPr>
        <w:t>discrete fault</w:t>
      </w:r>
      <w:r w:rsidR="007C7BFF">
        <w:rPr>
          <w:rFonts w:ascii="Times New Roman" w:hAnsi="Times New Roman"/>
        </w:rPr>
        <w:t xml:space="preserve"> structure</w:t>
      </w:r>
      <w:r w:rsidRPr="005678EC">
        <w:rPr>
          <w:rFonts w:ascii="Times New Roman" w:hAnsi="Times New Roman"/>
        </w:rPr>
        <w:t xml:space="preserve"> on which strain is accommodated but the relative width of the actively deforming zone is wider than that for the frictional wedge. </w:t>
      </w:r>
      <w:r w:rsidR="007C7BFF">
        <w:rPr>
          <w:rFonts w:ascii="Times New Roman" w:hAnsi="Times New Roman"/>
        </w:rPr>
        <w:t>Because t</w:t>
      </w:r>
      <w:r w:rsidRPr="005678EC">
        <w:rPr>
          <w:rFonts w:ascii="Times New Roman" w:hAnsi="Times New Roman"/>
        </w:rPr>
        <w:t xml:space="preserve">he layered wedge is better able isolate shear behind the pro-wedge </w:t>
      </w:r>
      <w:r w:rsidR="007C7BFF">
        <w:rPr>
          <w:rFonts w:ascii="Times New Roman" w:hAnsi="Times New Roman"/>
        </w:rPr>
        <w:t>it can better</w:t>
      </w:r>
      <w:r w:rsidRPr="005678EC">
        <w:rPr>
          <w:rFonts w:ascii="Times New Roman" w:hAnsi="Times New Roman"/>
        </w:rPr>
        <w:t xml:space="preserve"> partition strain into </w:t>
      </w:r>
      <w:r w:rsidR="007C7BFF">
        <w:rPr>
          <w:rFonts w:ascii="Times New Roman" w:hAnsi="Times New Roman"/>
        </w:rPr>
        <w:t>dip-slip thrusting normal to the margin</w:t>
      </w:r>
      <w:r w:rsidRPr="005678EC">
        <w:rPr>
          <w:rFonts w:ascii="Times New Roman" w:hAnsi="Times New Roman"/>
        </w:rPr>
        <w:t xml:space="preserve">. </w:t>
      </w:r>
      <w:r w:rsidR="007C7BFF">
        <w:rPr>
          <w:rFonts w:ascii="Times New Roman" w:hAnsi="Times New Roman"/>
        </w:rPr>
        <w:t xml:space="preserve">The introduction of viscous </w:t>
      </w:r>
      <w:proofErr w:type="spellStart"/>
      <w:r w:rsidR="007C7BFF">
        <w:rPr>
          <w:rFonts w:ascii="Times New Roman" w:hAnsi="Times New Roman"/>
        </w:rPr>
        <w:t>rheology</w:t>
      </w:r>
      <w:proofErr w:type="spellEnd"/>
      <w:r w:rsidR="007C7BFF">
        <w:rPr>
          <w:rFonts w:ascii="Times New Roman" w:hAnsi="Times New Roman"/>
        </w:rPr>
        <w:t xml:space="preserve"> at depth</w:t>
      </w:r>
      <w:r w:rsidRPr="005678EC">
        <w:rPr>
          <w:rFonts w:ascii="Times New Roman" w:hAnsi="Times New Roman"/>
        </w:rPr>
        <w:t xml:space="preserve"> in the layered wedge </w:t>
      </w:r>
      <w:r w:rsidR="0094775A">
        <w:rPr>
          <w:rFonts w:ascii="Times New Roman" w:hAnsi="Times New Roman"/>
        </w:rPr>
        <w:t xml:space="preserve">also </w:t>
      </w:r>
      <w:r w:rsidR="007C7BFF">
        <w:rPr>
          <w:rFonts w:ascii="Times New Roman" w:hAnsi="Times New Roman"/>
        </w:rPr>
        <w:t xml:space="preserve">allowed for </w:t>
      </w:r>
      <w:r w:rsidRPr="005678EC">
        <w:rPr>
          <w:rFonts w:ascii="Times New Roman" w:hAnsi="Times New Roman"/>
        </w:rPr>
        <w:t>some margin-normal oriented normal faulting when topography became large and after convergence ceased.</w:t>
      </w:r>
    </w:p>
    <w:sectPr w:rsidR="005678EC" w:rsidRPr="005678EC" w:rsidSect="005678E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3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678EC"/>
    <w:rsid w:val="001D43EB"/>
    <w:rsid w:val="002820A3"/>
    <w:rsid w:val="002D0B8C"/>
    <w:rsid w:val="00306ECE"/>
    <w:rsid w:val="00313954"/>
    <w:rsid w:val="005678EC"/>
    <w:rsid w:val="0057125B"/>
    <w:rsid w:val="005B6612"/>
    <w:rsid w:val="006B6132"/>
    <w:rsid w:val="0073154E"/>
    <w:rsid w:val="007C7BFF"/>
    <w:rsid w:val="00864788"/>
    <w:rsid w:val="008F7A92"/>
    <w:rsid w:val="0094775A"/>
    <w:rsid w:val="009563D0"/>
    <w:rsid w:val="009A3693"/>
    <w:rsid w:val="00A76F63"/>
    <w:rsid w:val="00A912CC"/>
    <w:rsid w:val="00C3338F"/>
    <w:rsid w:val="00C870E4"/>
    <w:rsid w:val="00FF3A0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A9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0801A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338</Words>
  <Characters>1932</Characters>
  <Application>Microsoft Macintosh Word</Application>
  <DocSecurity>0</DocSecurity>
  <Lines>16</Lines>
  <Paragraphs>3</Paragraphs>
  <ScaleCrop>false</ScaleCrop>
  <Company>Purdue University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Haq</dc:creator>
  <cp:keywords/>
  <cp:lastModifiedBy>Saad Haq</cp:lastModifiedBy>
  <cp:revision>11</cp:revision>
  <dcterms:created xsi:type="dcterms:W3CDTF">2010-04-01T01:27:00Z</dcterms:created>
  <dcterms:modified xsi:type="dcterms:W3CDTF">2010-04-01T13:20:00Z</dcterms:modified>
</cp:coreProperties>
</file>